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1B3" w:rsidR="005921B3">
        <w:rPr>
          <w:rFonts w:ascii="Times New Roman" w:hAnsi="Times New Roman" w:cs="Times New Roman"/>
          <w:bCs/>
          <w:sz w:val="28"/>
          <w:szCs w:val="28"/>
        </w:rPr>
        <w:t>002640-76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Темнико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 xml:space="preserve"> Андрея Сергеевича, 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женатого, работающего 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</w:t>
      </w:r>
      <w:r w:rsidR="00E41345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13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E7A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1345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E618FE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06.12.2023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3486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Темникова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05.12.2023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Темникова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1975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1035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345"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86197180/3486 от 15.08.2023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Темникову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345"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86197180/3486 от 15.08.2023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Темникову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Шарапов С.А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7A"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86197739/4501 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С*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345"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86197180/3486 от 15.08.2023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Темникова</w:t>
      </w:r>
      <w:r w:rsidR="00E4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Сергеевича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5921B3"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0412365400545005432420116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A67196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A39AA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478D"/>
    <w:rsid w:val="00311C31"/>
    <w:rsid w:val="00336819"/>
    <w:rsid w:val="00350E7A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74E7"/>
    <w:rsid w:val="006451E2"/>
    <w:rsid w:val="00653AA0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67196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56E50"/>
    <w:rsid w:val="00E618FE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